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16"/>
        <w:ind w:left="2034" w:right="2031" w:firstLine="0"/>
        <w:jc w:val="center"/>
        <w:rPr>
          <w:rFonts w:ascii="Palatino Linotype" w:hAnsi="Palatino Linotype"/>
          <w:b/>
          <w:sz w:val="22"/>
        </w:rPr>
      </w:pPr>
      <w:r>
        <w:rPr>
          <w:rFonts w:ascii="Palatino Linotype" w:hAnsi="Palatino Linotype"/>
          <w:b/>
          <w:sz w:val="22"/>
        </w:rPr>
        <w:t>34- CHUYEÄN HAI PHUÏ TÖÔÙNG SAØM TAÁU</w:t>
      </w:r>
    </w:p>
    <w:p>
      <w:pPr>
        <w:pStyle w:val="BodyText"/>
        <w:spacing w:line="235" w:lineRule="auto" w:before="100"/>
        <w:ind w:right="110" w:firstLine="567"/>
        <w:jc w:val="both"/>
      </w:pPr>
      <w:r>
        <w:rPr/>
        <w:t>Ñöùc Phaät ôû taïi thaønh Vöông xaù. Ñeà-baø-ñaït-ña taïo ñuû nhaân duyeân ñeå gieát haïi Phaät, nhöng khoâng theå ñöôïc. Baáy giôø, ôû nöôùc Nam Thieân tuùc, coù moät Baø-la-moân raát raønh ngheà chuù thuaät, cheá bieán thuoác ñoäc ñi ñeán.</w:t>
      </w:r>
    </w:p>
    <w:p>
      <w:pPr>
        <w:pStyle w:val="BodyText"/>
        <w:spacing w:line="235" w:lineRule="auto"/>
        <w:ind w:right="112" w:firstLine="567"/>
        <w:jc w:val="both"/>
      </w:pPr>
      <w:r>
        <w:rPr/>
        <w:t>Ñeà-baø-ñaït-ña ñi ñeán choã Baø-la-moân aáy laáy ñöôïc thuoác ñoäc ñem raéc leân choã Ñöùc Phaät. Nhöng gioù thoåi thuoác naøy bay ngöôïc leân ñaàu Ñeà-baø-ñaït-ña, neân oâng lieàn bò baát    tænh, ngaõ nhaøo xuoáng ñaát,</w:t>
      </w:r>
      <w:r>
        <w:rPr>
          <w:spacing w:val="16"/>
        </w:rPr>
        <w:t> </w:t>
      </w:r>
      <w:r>
        <w:rPr/>
        <w:t>saép cheát, thuoác men khoâng theå cöùu chöõa </w:t>
      </w:r>
      <w:r>
        <w:rPr>
          <w:spacing w:val="2"/>
        </w:rPr>
        <w:t>ñöôïc.</w:t>
      </w:r>
    </w:p>
    <w:p>
      <w:pPr>
        <w:pStyle w:val="BodyText"/>
        <w:spacing w:line="300" w:lineRule="exact"/>
        <w:ind w:left="684"/>
        <w:jc w:val="both"/>
      </w:pPr>
      <w:r>
        <w:rPr/>
        <w:t>Toân giaû A-nan baïch Ñöùc Phaät:</w:t>
      </w:r>
    </w:p>
    <w:p>
      <w:pPr>
        <w:pStyle w:val="BodyText"/>
        <w:spacing w:line="302" w:lineRule="exact"/>
        <w:ind w:left="684"/>
        <w:jc w:val="both"/>
      </w:pPr>
      <w:r>
        <w:rPr/>
        <w:t>–Baïch Theá Toân, Ñeà-baø-ñaït-ña bò nhieãm ñoäc saép cheát. Cuùi mong Ñöùc Phaät thöông</w:t>
      </w:r>
    </w:p>
    <w:p>
      <w:pPr>
        <w:spacing w:after="0" w:line="302" w:lineRule="exact"/>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pPr>
      <w:r>
        <w:rPr/>
        <w:t>xoùt.</w:t>
      </w:r>
    </w:p>
    <w:p>
      <w:pPr>
        <w:pStyle w:val="BodyText"/>
        <w:spacing w:before="1"/>
        <w:ind w:left="0"/>
        <w:rPr>
          <w:sz w:val="23"/>
        </w:rPr>
      </w:pPr>
      <w:r>
        <w:rPr/>
        <w:br w:type="column"/>
      </w:r>
      <w:r>
        <w:rPr>
          <w:sz w:val="23"/>
        </w:rPr>
      </w:r>
    </w:p>
    <w:p>
      <w:pPr>
        <w:pStyle w:val="BodyText"/>
        <w:spacing w:line="310" w:lineRule="exact"/>
      </w:pPr>
      <w:r>
        <w:rPr/>
        <w:t>Ñöùc Phaät noùi lôøi chaân thaät:</w:t>
      </w:r>
    </w:p>
    <w:p>
      <w:pPr>
        <w:pStyle w:val="BodyText"/>
        <w:spacing w:line="302" w:lineRule="exact"/>
      </w:pPr>
      <w:r>
        <w:rPr/>
        <w:t>–Töø luùc Ta ôû ñòa vò Boà-taùt cho ñeán khi Ta thaønh Phaät, thì cuõng vì Ñeà-baø-ñaït-ña maø</w:t>
      </w:r>
    </w:p>
    <w:p>
      <w:pPr>
        <w:spacing w:after="0" w:line="302" w:lineRule="exact"/>
        <w:sectPr>
          <w:type w:val="continuous"/>
          <w:pgSz w:w="11910" w:h="16840"/>
          <w:pgMar w:top="1300" w:bottom="580" w:left="1300" w:right="1300"/>
          <w:cols w:num="2" w:equalWidth="0">
            <w:col w:w="512" w:space="56"/>
            <w:col w:w="8742"/>
          </w:cols>
        </w:sectPr>
      </w:pPr>
    </w:p>
    <w:p>
      <w:pPr>
        <w:pStyle w:val="BodyText"/>
        <w:spacing w:line="235" w:lineRule="auto" w:before="5"/>
        <w:ind w:right="184"/>
      </w:pPr>
      <w:r>
        <w:rPr/>
        <w:t>Ta thöôøng sinh taâm Töø bi, khoâng coù taâm aùc haïi, chaát ñoäc trong ngöôøi Ñeà-baø-ñaït-ña seõ töï tieâu dieät.</w:t>
      </w:r>
    </w:p>
    <w:p>
      <w:pPr>
        <w:pStyle w:val="BodyText"/>
        <w:spacing w:line="302" w:lineRule="exact"/>
        <w:ind w:left="684"/>
      </w:pPr>
      <w:r>
        <w:rPr/>
        <w:t>Caùc Tyø-kheo thöa:</w:t>
      </w:r>
    </w:p>
    <w:p>
      <w:pPr>
        <w:pStyle w:val="BodyText"/>
        <w:spacing w:line="235" w:lineRule="auto" w:before="1"/>
        <w:ind w:right="184" w:firstLine="567"/>
      </w:pPr>
      <w:r>
        <w:rPr/>
        <w:t>–Hy höõu thay! Baïch Theá Toân, Ñeà-baø-ñaït-ña thöôøng khôûi aùc taâm ñoái vôùi Ñöùc Nhö Lai. Taïi sao Ñöùc Nhö Lai vaãn laøm cho oâng ta ñöôïc</w:t>
      </w:r>
      <w:r>
        <w:rPr>
          <w:spacing w:val="54"/>
        </w:rPr>
        <w:t> </w:t>
      </w:r>
      <w:r>
        <w:rPr>
          <w:spacing w:val="2"/>
        </w:rPr>
        <w:t>soáng?</w:t>
      </w:r>
    </w:p>
    <w:p>
      <w:pPr>
        <w:pStyle w:val="BodyText"/>
        <w:spacing w:line="302" w:lineRule="exact"/>
        <w:ind w:left="684"/>
      </w:pPr>
      <w:r>
        <w:rPr/>
        <w:t>Ñöùc Phaät noùi:</w:t>
      </w:r>
    </w:p>
    <w:p>
      <w:pPr>
        <w:pStyle w:val="BodyText"/>
        <w:spacing w:line="235" w:lineRule="auto" w:before="2"/>
        <w:ind w:right="184" w:firstLine="567"/>
      </w:pPr>
      <w:r>
        <w:rPr/>
        <w:t>–Ñaâu phaûi chæ coù ngaøy nay Ñeà-baø-ñaït-ña môùi coù taâm aùc ñoái vôùi Ta, nhöng ôû thôøi  quaù khöù cuõng</w:t>
      </w:r>
      <w:r>
        <w:rPr>
          <w:spacing w:val="12"/>
        </w:rPr>
        <w:t> </w:t>
      </w:r>
      <w:r>
        <w:rPr/>
        <w:t>vaäy.</w:t>
      </w:r>
    </w:p>
    <w:p>
      <w:pPr>
        <w:pStyle w:val="BodyText"/>
        <w:spacing w:line="302" w:lineRule="exact"/>
        <w:ind w:left="684"/>
      </w:pPr>
      <w:r>
        <w:rPr/>
        <w:t>Chuùng Taêng lieàn hoûi Ñöùc Phaät:</w:t>
      </w:r>
    </w:p>
    <w:p>
      <w:pPr>
        <w:pStyle w:val="BodyText"/>
        <w:spacing w:line="235" w:lineRule="auto" w:before="1"/>
        <w:ind w:left="684" w:right="1864"/>
      </w:pPr>
      <w:r>
        <w:rPr/>
        <w:t>–Thôøi quaù khöù y ñaõ duøng aùc taâm ñoái vôùi Ñöùc Phaät nhö theá naøo? Ñöùc Phaät noùi:</w:t>
      </w:r>
    </w:p>
    <w:p>
      <w:pPr>
        <w:pStyle w:val="BodyText"/>
        <w:spacing w:line="235" w:lineRule="auto"/>
        <w:ind w:right="111" w:firstLine="567"/>
        <w:jc w:val="both"/>
      </w:pPr>
      <w:r>
        <w:rPr/>
        <w:t>–ÔÛ thôøi quaù khöù, trong nöôùc Ca-thi, thaønh Ba-la-naïi, coù hai phuï töôùng, moät </w:t>
      </w:r>
      <w:r>
        <w:rPr>
          <w:spacing w:val="2"/>
        </w:rPr>
        <w:t>ngöôøi </w:t>
      </w:r>
      <w:r>
        <w:rPr/>
        <w:t>teân laø Tö-na, moät ngöôøi teân laø AÙc YÙ. Tö-na thöôøng thuaän theo phaùp laønh, coøn AÙc YÙ  thöôøng laøm vieäc aùc, öa thích gieøm</w:t>
      </w:r>
      <w:r>
        <w:rPr>
          <w:spacing w:val="24"/>
        </w:rPr>
        <w:t> </w:t>
      </w:r>
      <w:r>
        <w:rPr/>
        <w:t>pha.</w:t>
      </w:r>
    </w:p>
    <w:p>
      <w:pPr>
        <w:pStyle w:val="BodyText"/>
        <w:spacing w:line="300" w:lineRule="exact"/>
        <w:ind w:left="684"/>
        <w:jc w:val="both"/>
      </w:pPr>
      <w:r>
        <w:rPr/>
        <w:t>AÙc YÙ taâu vôùi vua:</w:t>
      </w:r>
    </w:p>
    <w:p>
      <w:pPr>
        <w:pStyle w:val="BodyText"/>
        <w:spacing w:line="235" w:lineRule="auto"/>
        <w:ind w:left="684" w:right="4587"/>
      </w:pPr>
      <w:r>
        <w:rPr/>
        <w:t>–Tö-na muoán laøm vieäc phaûn nghòch. Nhaø vua lieàn baét Tö-na boû vaøo tuø.</w:t>
      </w:r>
    </w:p>
    <w:p>
      <w:pPr>
        <w:pStyle w:val="BodyText"/>
        <w:spacing w:line="302" w:lineRule="exact"/>
        <w:ind w:left="684"/>
      </w:pPr>
      <w:r>
        <w:rPr/>
        <w:t>Luùc aáy chö Thieân, Thieän thaàn ôû treân khoâng trung phaùt ra aâm thanh noùi:</w:t>
      </w:r>
    </w:p>
    <w:p>
      <w:pPr>
        <w:pStyle w:val="BodyText"/>
        <w:spacing w:line="306" w:lineRule="exact"/>
        <w:ind w:left="684"/>
      </w:pPr>
      <w:r>
        <w:rPr/>
        <w:t>–Ngöôøi hieàn nhö vaäy, thaät chaúng coù toäi gì, taïi sao laïi bò baét troùi?</w:t>
      </w:r>
    </w:p>
    <w:p>
      <w:pPr>
        <w:pStyle w:val="BodyText"/>
        <w:spacing w:line="306" w:lineRule="exact"/>
        <w:ind w:left="684"/>
      </w:pPr>
      <w:r>
        <w:rPr/>
        <w:t>Luùc ñoù caùc loaøi roàng cuõng noùi lôøi aáy, quaàn thaàn nhaân daân cuõng noùi lôøi nhö vaäy.</w:t>
      </w:r>
    </w:p>
    <w:p>
      <w:pPr>
        <w:pStyle w:val="BodyText"/>
        <w:spacing w:line="306" w:lineRule="exact"/>
      </w:pPr>
      <w:r>
        <w:rPr/>
        <w:t>Nhaø vua lieàn thaû Tö-na ra.</w:t>
      </w:r>
    </w:p>
    <w:p>
      <w:pPr>
        <w:pStyle w:val="BodyText"/>
        <w:spacing w:line="235" w:lineRule="auto"/>
        <w:ind w:right="112" w:firstLine="567"/>
        <w:jc w:val="both"/>
      </w:pPr>
      <w:r>
        <w:rPr/>
        <w:t>Laàn thöù hai, AÙc YÙ cöôùp kho taøng cuûa vua, ñem ñoà cöôùp ñöôïc boû vaøo nhaø cuûa </w:t>
      </w:r>
      <w:r>
        <w:rPr>
          <w:spacing w:val="2"/>
        </w:rPr>
        <w:t>Tö- </w:t>
      </w:r>
      <w:r>
        <w:rPr>
          <w:spacing w:val="64"/>
        </w:rPr>
        <w:t> </w:t>
      </w:r>
      <w:r>
        <w:rPr/>
        <w:t>na ñeå vu khoáng. Nhöng nhaø vua cuõng khoâng tin vaø noùi vôùi AÙc</w:t>
      </w:r>
      <w:r>
        <w:rPr>
          <w:spacing w:val="7"/>
        </w:rPr>
        <w:t> </w:t>
      </w:r>
      <w:r>
        <w:rPr>
          <w:spacing w:val="2"/>
        </w:rPr>
        <w:t>YÙ:</w:t>
      </w:r>
    </w:p>
    <w:p>
      <w:pPr>
        <w:pStyle w:val="BodyText"/>
        <w:spacing w:line="235" w:lineRule="auto"/>
        <w:ind w:right="111" w:firstLine="567"/>
        <w:jc w:val="both"/>
      </w:pPr>
      <w:r>
        <w:rPr/>
        <w:t>–Ngöôi ghen gheùt Tö-na môùi laøm vieäc ngang ngöôïc nhö vaäy. Nhaø vua ra leänh baét  AÙc YÙ giao cho Tö-na ñeå xöû ñoaùn. Tö-na lieàn daïy cho AÙc YÙ tôùi vua ñeå xin saùm hoái. AÙc YÙ töï bieát mình coù toäi, lieàn chaïy ñeán choã vua Tyø-ñeà-heâ laøm moät caùi hoäp baùu chöùa hai </w:t>
      </w:r>
      <w:r>
        <w:rPr>
          <w:spacing w:val="2"/>
        </w:rPr>
        <w:t>con</w:t>
      </w:r>
      <w:r>
        <w:rPr>
          <w:spacing w:val="64"/>
        </w:rPr>
        <w:t> </w:t>
      </w:r>
      <w:r>
        <w:rPr/>
        <w:t>raén ñoäc, heã ai nhìn thaáy noù lieàn bò nhieãm ñoäc. AÙc YÙ baûo vua Tyø-ñeà-heâ sai söù ñem daâng cho quoác vöông nöôùc ñoái dieän ñeå quoác vöông vaø Tö-na, hai ngöôøi cuøng xem, ñöøng giao cho ai</w:t>
      </w:r>
      <w:r>
        <w:rPr>
          <w:spacing w:val="6"/>
        </w:rPr>
        <w:t> </w:t>
      </w:r>
      <w:r>
        <w:rPr/>
        <w:t>khaùc.</w:t>
      </w:r>
    </w:p>
    <w:p>
      <w:pPr>
        <w:pStyle w:val="BodyText"/>
        <w:spacing w:line="235" w:lineRule="auto"/>
        <w:ind w:right="113" w:firstLine="567"/>
        <w:jc w:val="both"/>
      </w:pPr>
      <w:r>
        <w:rPr/>
        <w:t>Nhaø vua thaáy hoäp baùu, trang söùc quaù ñeïp, trong loøng heát söùc hoan hyû, lieàn baûo </w:t>
      </w:r>
      <w:r>
        <w:rPr>
          <w:spacing w:val="2"/>
        </w:rPr>
        <w:t>Tö- </w:t>
      </w:r>
      <w:r>
        <w:rPr/>
        <w:t>na cuøng môû ra ñeå</w:t>
      </w:r>
      <w:r>
        <w:rPr>
          <w:spacing w:val="15"/>
        </w:rPr>
        <w:t> </w:t>
      </w:r>
      <w:r>
        <w:rPr/>
        <w:t>xem.</w:t>
      </w:r>
    </w:p>
    <w:p>
      <w:pPr>
        <w:pStyle w:val="BodyText"/>
        <w:spacing w:line="306" w:lineRule="exact"/>
        <w:ind w:left="684"/>
        <w:jc w:val="both"/>
      </w:pPr>
      <w:r>
        <w:rPr/>
        <w:t>Tö-na taâu vua:</w:t>
      </w:r>
    </w:p>
    <w:p>
      <w:pPr>
        <w:spacing w:after="0" w:line="306" w:lineRule="exact"/>
        <w:jc w:val="both"/>
        <w:sectPr>
          <w:type w:val="continuous"/>
          <w:pgSz w:w="11910" w:h="16840"/>
          <w:pgMar w:top="1300" w:bottom="580" w:left="1300" w:right="1300"/>
        </w:sectPr>
      </w:pPr>
    </w:p>
    <w:p>
      <w:pPr>
        <w:pStyle w:val="BodyText"/>
        <w:spacing w:line="235" w:lineRule="auto" w:before="95"/>
        <w:ind w:right="112" w:firstLine="567"/>
        <w:jc w:val="both"/>
      </w:pPr>
      <w:r>
        <w:rPr/>
        <w:t>–Haõy traùnh xa vaät naøy, chôù neân töï xem. Haõy traùnh xa ñoà aên naøy, khoâng ñöôïc </w:t>
      </w:r>
      <w:r>
        <w:rPr>
          <w:spacing w:val="2"/>
        </w:rPr>
        <w:t>aên</w:t>
      </w:r>
      <w:r>
        <w:rPr>
          <w:spacing w:val="64"/>
        </w:rPr>
        <w:t> </w:t>
      </w:r>
      <w:r>
        <w:rPr/>
        <w:t>vaøo. Vì sao vaäy? Caùi ñoù, hoaëc cuûa ngöôøi aùc, hoaëc coù theå do ngöôøi aùc ñem ñeán, heã thaáy    laø bò thöông</w:t>
      </w:r>
      <w:r>
        <w:rPr>
          <w:spacing w:val="9"/>
        </w:rPr>
        <w:t> </w:t>
      </w:r>
      <w:r>
        <w:rPr/>
        <w:t>toån.</w:t>
      </w:r>
    </w:p>
    <w:p>
      <w:pPr>
        <w:pStyle w:val="BodyText"/>
        <w:spacing w:line="300" w:lineRule="exact"/>
        <w:ind w:left="684"/>
      </w:pPr>
      <w:r>
        <w:rPr/>
        <w:t>Nhaø vua noùi:</w:t>
      </w:r>
    </w:p>
    <w:p>
      <w:pPr>
        <w:pStyle w:val="BodyText"/>
        <w:spacing w:line="306" w:lineRule="exact"/>
        <w:ind w:left="684"/>
      </w:pPr>
      <w:r>
        <w:rPr/>
        <w:t>–Ta raát muoán xem.</w:t>
      </w:r>
    </w:p>
    <w:p>
      <w:pPr>
        <w:pStyle w:val="BodyText"/>
        <w:spacing w:line="306" w:lineRule="exact"/>
        <w:ind w:left="684"/>
      </w:pPr>
      <w:r>
        <w:rPr/>
        <w:t>Tö-na aân caàn can giaùn ba laàn, nhöng nhaø vua vaãn khoâng nghe, neân laïi taâu vôùi vua:</w:t>
      </w:r>
    </w:p>
    <w:p>
      <w:pPr>
        <w:pStyle w:val="BodyText"/>
        <w:spacing w:line="235" w:lineRule="auto" w:before="1"/>
        <w:ind w:right="114" w:firstLine="567"/>
        <w:jc w:val="both"/>
      </w:pPr>
      <w:r>
        <w:rPr/>
        <w:t>–Neáu nhaø vua khoâng nghe lôøi cuûa thaàn, vaäy xin vua cöù töï xem, chöù thaàn thì khoâng theå xem.</w:t>
      </w:r>
    </w:p>
    <w:p>
      <w:pPr>
        <w:pStyle w:val="BodyText"/>
        <w:spacing w:line="302" w:lineRule="exact"/>
        <w:ind w:left="684"/>
        <w:jc w:val="both"/>
      </w:pPr>
      <w:r>
        <w:rPr/>
        <w:t>Nhaø vua lieàn môû hoäp ra xem, thì bò muø caû hai maét, chaúng thaáy vaät gì caû.</w:t>
      </w:r>
    </w:p>
    <w:p>
      <w:pPr>
        <w:pStyle w:val="BodyText"/>
        <w:spacing w:line="235" w:lineRule="auto" w:before="1"/>
        <w:ind w:right="112" w:firstLine="567"/>
        <w:jc w:val="both"/>
      </w:pPr>
      <w:r>
        <w:rPr/>
        <w:t>Tö-na ñau khoå, saàu muoän gaàn cheát, môùi baûo ngöôøi ñi boán phöông, qua khaép caùc  nöôùc xa xoâi, tìm kieám thuoác hay. Khi hoï ñaõ tìm kieám thuoác hay ñem veà chöõa trò maét </w:t>
      </w:r>
      <w:r>
        <w:rPr>
          <w:spacing w:val="2"/>
        </w:rPr>
        <w:t>cho </w:t>
      </w:r>
      <w:r>
        <w:rPr/>
        <w:t>vua, thì hai maét vua ñöôïc bình phuïc laïi nhö</w:t>
      </w:r>
      <w:r>
        <w:rPr>
          <w:spacing w:val="42"/>
        </w:rPr>
        <w:t> </w:t>
      </w:r>
      <w:r>
        <w:rPr/>
        <w:t>tröôùc.</w:t>
      </w:r>
    </w:p>
    <w:p>
      <w:pPr>
        <w:pStyle w:val="BodyText"/>
        <w:spacing w:line="235" w:lineRule="auto"/>
        <w:ind w:right="113" w:firstLine="567"/>
        <w:jc w:val="both"/>
      </w:pPr>
      <w:r>
        <w:rPr/>
        <w:t>Nhaø vua luùc ñoù chính laø Xaù-lôïi-phaát. Tö-na luùc aáy chính laø thaân Ta, coøn AÙc YÙ luùc   aáy chính laø</w:t>
      </w:r>
      <w:r>
        <w:rPr>
          <w:spacing w:val="9"/>
        </w:rPr>
        <w:t> </w:t>
      </w:r>
      <w:r>
        <w:rPr/>
        <w:t>Ñeà-baø-ñaït-ña.</w:t>
      </w:r>
    </w:p>
    <w:p>
      <w:pPr>
        <w:pStyle w:val="BodyText"/>
        <w:ind w:left="0"/>
        <w:rPr>
          <w:sz w:val="8"/>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701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0624"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Hai Ph? Tu?ng Sàm T?u-S?203-Q3-T?p Kinh B?o T?ng-B?n Duyên T16.docx</dc:title>
  <dcterms:created xsi:type="dcterms:W3CDTF">2021-03-10T09:31:49Z</dcterms:created>
  <dcterms:modified xsi:type="dcterms:W3CDTF">2021-03-10T09:31:49Z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